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50" w:rsidRPr="00F26150" w:rsidRDefault="00F26150" w:rsidP="00AD0DCE">
      <w:pPr>
        <w:jc w:val="center"/>
        <w:rPr>
          <w:rFonts w:ascii="Segoe UI" w:hAnsi="Segoe UI" w:cs="Segoe UI"/>
          <w:b/>
          <w:sz w:val="16"/>
          <w:szCs w:val="16"/>
          <w:highlight w:val="yellow"/>
        </w:rPr>
      </w:pPr>
      <w:bookmarkStart w:id="0" w:name="_GoBack"/>
      <w:bookmarkEnd w:id="0"/>
    </w:p>
    <w:p w:rsidR="00A17C14" w:rsidRDefault="00A17C14" w:rsidP="00A17C1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2B4616" w:rsidRDefault="002B4616" w:rsidP="00A17C1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49"/>
        <w:gridCol w:w="1276"/>
        <w:gridCol w:w="419"/>
        <w:gridCol w:w="2914"/>
        <w:gridCol w:w="804"/>
        <w:gridCol w:w="1031"/>
        <w:gridCol w:w="667"/>
        <w:gridCol w:w="361"/>
        <w:gridCol w:w="1677"/>
        <w:gridCol w:w="230"/>
      </w:tblGrid>
      <w:tr w:rsidR="002B4616" w:rsidRPr="00F26150" w:rsidTr="00676A2D">
        <w:tc>
          <w:tcPr>
            <w:tcW w:w="249" w:type="dxa"/>
          </w:tcPr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149" w:type="dxa"/>
            <w:gridSpan w:val="8"/>
          </w:tcPr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150">
              <w:rPr>
                <w:rFonts w:ascii="Segoe UI" w:hAnsi="Segoe UI" w:cs="Segoe UI"/>
              </w:rPr>
              <w:br w:type="page"/>
            </w:r>
            <w:r w:rsidRPr="00F26150">
              <w:rPr>
                <w:rFonts w:ascii="Segoe UI" w:hAnsi="Segoe UI" w:cs="Segoe UI"/>
                <w:b/>
                <w:sz w:val="32"/>
                <w:szCs w:val="3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RELATORIO PARA REEMBOLSO DE DESPESAS</w:t>
            </w:r>
          </w:p>
        </w:tc>
        <w:tc>
          <w:tcPr>
            <w:tcW w:w="230" w:type="dxa"/>
          </w:tcPr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</w:tr>
      <w:tr w:rsidR="002B4616" w:rsidRPr="00F26150" w:rsidTr="00676A2D">
        <w:tc>
          <w:tcPr>
            <w:tcW w:w="9628" w:type="dxa"/>
            <w:gridSpan w:val="10"/>
          </w:tcPr>
          <w:p w:rsidR="002B4616" w:rsidRPr="00F26150" w:rsidRDefault="002B4616" w:rsidP="008B117C">
            <w:pPr>
              <w:spacing w:before="20" w:after="20"/>
              <w:rPr>
                <w:rFonts w:ascii="Segoe UI" w:hAnsi="Segoe UI" w:cs="Segoe UI"/>
                <w:b/>
                <w:caps/>
                <w:sz w:val="4"/>
                <w:szCs w:val="4"/>
              </w:rPr>
            </w:pPr>
          </w:p>
        </w:tc>
      </w:tr>
      <w:tr w:rsidR="002B4616" w:rsidRPr="00F26150" w:rsidTr="00676A2D">
        <w:tc>
          <w:tcPr>
            <w:tcW w:w="249" w:type="dxa"/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Solicitante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5168" w:type="dxa"/>
            <w:gridSpan w:val="4"/>
            <w:shd w:val="clear" w:color="auto" w:fill="DBE5F1" w:themeFill="accent1" w:themeFillTint="33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20"/>
                <w:szCs w:val="16"/>
              </w:rPr>
              <w:t>CPF</w:t>
            </w:r>
            <w:r w:rsidRPr="002B4616">
              <w:rPr>
                <w:rFonts w:ascii="Segoe UI" w:hAnsi="Segoe UI" w:cs="Segoe UI"/>
                <w:sz w:val="20"/>
                <w:szCs w:val="16"/>
              </w:rPr>
              <w:t>:</w:t>
            </w:r>
          </w:p>
        </w:tc>
        <w:tc>
          <w:tcPr>
            <w:tcW w:w="2038" w:type="dxa"/>
            <w:gridSpan w:val="2"/>
            <w:shd w:val="clear" w:color="auto" w:fill="DBE5F1" w:themeFill="accent1" w:themeFillTint="33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  <w:tc>
          <w:tcPr>
            <w:tcW w:w="230" w:type="dxa"/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2B4616" w:rsidRPr="00F26150" w:rsidTr="00676A2D">
        <w:tc>
          <w:tcPr>
            <w:tcW w:w="9628" w:type="dxa"/>
            <w:gridSpan w:val="10"/>
            <w:vAlign w:val="center"/>
          </w:tcPr>
          <w:p w:rsidR="002B4616" w:rsidRPr="00F26150" w:rsidRDefault="002B4616" w:rsidP="002B4616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2B4616" w:rsidRPr="00F26150" w:rsidTr="00676A2D">
        <w:tc>
          <w:tcPr>
            <w:tcW w:w="249" w:type="dxa"/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Fone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137" w:type="dxa"/>
            <w:gridSpan w:val="3"/>
            <w:shd w:val="clear" w:color="auto" w:fill="DBE5F1" w:themeFill="accent1" w:themeFillTint="33"/>
            <w:vAlign w:val="center"/>
          </w:tcPr>
          <w:p w:rsidR="002B4616" w:rsidRPr="00F26150" w:rsidRDefault="002B4616" w:rsidP="00D87852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 xml:space="preserve">Centro de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C</w:t>
            </w: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>usto</w:t>
            </w:r>
          </w:p>
        </w:tc>
        <w:tc>
          <w:tcPr>
            <w:tcW w:w="2038" w:type="dxa"/>
            <w:gridSpan w:val="2"/>
            <w:shd w:val="clear" w:color="auto" w:fill="DBE5F1" w:themeFill="accent1" w:themeFillTint="33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>
              <w:rPr>
                <w:rFonts w:ascii="Segoe UI" w:hAnsi="Segoe UI" w:cs="Segoe UI"/>
                <w:sz w:val="20"/>
                <w:szCs w:val="16"/>
              </w:rPr>
              <w:t>ICETI</w:t>
            </w:r>
          </w:p>
        </w:tc>
        <w:tc>
          <w:tcPr>
            <w:tcW w:w="230" w:type="dxa"/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2B4616" w:rsidRPr="00F26150" w:rsidTr="00676A2D">
        <w:tc>
          <w:tcPr>
            <w:tcW w:w="9628" w:type="dxa"/>
            <w:gridSpan w:val="10"/>
            <w:vAlign w:val="center"/>
          </w:tcPr>
          <w:p w:rsidR="002B4616" w:rsidRPr="00F26150" w:rsidRDefault="002B4616" w:rsidP="002B4616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2B4616" w:rsidRPr="00F26150" w:rsidTr="00676A2D">
        <w:tc>
          <w:tcPr>
            <w:tcW w:w="249" w:type="dxa"/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Finalidade: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7873" w:type="dxa"/>
            <w:gridSpan w:val="7"/>
            <w:shd w:val="clear" w:color="auto" w:fill="DBE5F1" w:themeFill="accent1" w:themeFillTint="33"/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  <w:tc>
          <w:tcPr>
            <w:tcW w:w="230" w:type="dxa"/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2B4616" w:rsidRPr="00F26150" w:rsidTr="00676A2D">
        <w:tc>
          <w:tcPr>
            <w:tcW w:w="9628" w:type="dxa"/>
            <w:gridSpan w:val="10"/>
          </w:tcPr>
          <w:p w:rsidR="002B4616" w:rsidRPr="00F26150" w:rsidRDefault="002B4616" w:rsidP="008B117C">
            <w:pPr>
              <w:spacing w:before="20" w:after="2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</w:tr>
      <w:tr w:rsidR="002B4616" w:rsidRPr="00F26150" w:rsidTr="00676A2D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nº </w:t>
            </w:r>
            <w:proofErr w:type="spellStart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doc</w:t>
            </w:r>
            <w:proofErr w:type="spellEnd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*</w:t>
            </w:r>
          </w:p>
        </w:tc>
        <w:tc>
          <w:tcPr>
            <w:tcW w:w="5777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Discriminação da</w:t>
            </w:r>
            <w:r w:rsidR="008F6EB5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 w:rsidR="008F6EB5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 Despesa</w:t>
            </w:r>
            <w:r w:rsidR="008F6EB5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 w:rsidR="008F6EB5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Valor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</w:tr>
      <w:tr w:rsidR="002B4616" w:rsidRPr="00F26150" w:rsidTr="00676A2D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Recibo</w:t>
            </w:r>
          </w:p>
        </w:tc>
        <w:tc>
          <w:tcPr>
            <w:tcW w:w="5777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Serviços de Revisão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R$ </w:t>
            </w:r>
            <w:r w:rsidR="000328FE">
              <w:rPr>
                <w:rFonts w:ascii="Segoe UI" w:hAnsi="Segoe UI" w:cs="Segoe UI"/>
                <w:sz w:val="18"/>
                <w:szCs w:val="18"/>
              </w:rPr>
              <w:t>0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B4616" w:rsidRPr="00F26150" w:rsidTr="00676A2D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Nota Fiscal</w:t>
            </w:r>
          </w:p>
        </w:tc>
        <w:tc>
          <w:tcPr>
            <w:tcW w:w="5777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Taxa de Publicação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676A2D" w:rsidP="00676A2D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R$ 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,00</w:t>
            </w:r>
            <w:r w:rsidR="002B4616" w:rsidRPr="00F261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B4616" w:rsidRPr="00F26150" w:rsidTr="00676A2D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Nota Fiscal</w:t>
            </w:r>
          </w:p>
        </w:tc>
        <w:tc>
          <w:tcPr>
            <w:tcW w:w="5777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Serviços de Tradução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R$ 0,00 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B4616" w:rsidRPr="00F26150" w:rsidTr="00676A2D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472" w:type="dxa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Total da</w:t>
            </w:r>
            <w:r w:rsidR="008F6EB5"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 w:rsidR="008F6EB5"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 w:rsidR="008F6EB5"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 w:rsidR="008F6EB5"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676A2D" w:rsidP="00676A2D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R$ 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,00</w:t>
            </w:r>
            <w:r w:rsidR="00680612" w:rsidRPr="00F261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2B4616" w:rsidRPr="00F26150" w:rsidTr="00676A2D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72" w:type="dxa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Valor Pré-Aprovado para Reembolso: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2B4616" w:rsidRPr="00F26150" w:rsidRDefault="002B4616" w:rsidP="002B4616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2B4616" w:rsidRPr="00F26150" w:rsidTr="00676A2D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 da</w:t>
            </w:r>
            <w:r w:rsidR="008F6EB5"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 w:rsidR="008F6EB5"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 w:rsidR="008F6EB5"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 w:rsidR="008F6EB5"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2B4616" w:rsidRPr="00F26150" w:rsidRDefault="002B4616" w:rsidP="00676A2D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</w:t>
            </w:r>
            <w:r w:rsidR="00676A2D" w:rsidRPr="00676A2D">
              <w:rPr>
                <w:rFonts w:ascii="Segoe UI" w:hAnsi="Segoe UI" w:cs="Segoe UI"/>
                <w:b/>
                <w:sz w:val="18"/>
                <w:szCs w:val="18"/>
              </w:rPr>
              <w:t>0,00</w:t>
            </w:r>
            <w:r w:rsidR="00676A2D" w:rsidRPr="00F2615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</w:t>
            </w:r>
            <w:r w:rsidR="00676A2D">
              <w:rPr>
                <w:rFonts w:ascii="Segoe UI" w:hAnsi="Segoe UI" w:cs="Segoe UI"/>
                <w:sz w:val="20"/>
                <w:szCs w:val="20"/>
              </w:rPr>
              <w:t>escrever por extenso o valor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).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2B4616" w:rsidRPr="00F26150" w:rsidTr="00676A2D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 do reembolso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2B4616" w:rsidRPr="00F26150" w:rsidRDefault="00676A2D" w:rsidP="002B4616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</w:t>
            </w:r>
            <w:r w:rsidRPr="00676A2D">
              <w:rPr>
                <w:rFonts w:ascii="Segoe UI" w:hAnsi="Segoe UI" w:cs="Segoe UI"/>
                <w:b/>
                <w:sz w:val="18"/>
                <w:szCs w:val="18"/>
              </w:rPr>
              <w:t>0,00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sz w:val="20"/>
                <w:szCs w:val="20"/>
              </w:rPr>
              <w:t>escrever por extenso o valor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).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2B4616" w:rsidRPr="00F26150" w:rsidTr="00676A2D">
        <w:tc>
          <w:tcPr>
            <w:tcW w:w="249" w:type="dxa"/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09" w:type="dxa"/>
            <w:gridSpan w:val="3"/>
            <w:tcBorders>
              <w:top w:val="single" w:sz="4" w:space="0" w:color="8DB3E2" w:themeColor="text2" w:themeTint="66"/>
            </w:tcBorders>
          </w:tcPr>
          <w:p w:rsidR="002B4616" w:rsidRDefault="003351E3" w:rsidP="008B117C">
            <w:pPr>
              <w:spacing w:before="80" w:after="8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</w:p>
          <w:p w:rsidR="00676A2D" w:rsidRDefault="00676A2D" w:rsidP="008B117C">
            <w:pPr>
              <w:spacing w:before="80" w:after="80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:rsidR="00676A2D" w:rsidRDefault="00676A2D" w:rsidP="008B117C">
            <w:pPr>
              <w:spacing w:before="80" w:after="80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:rsidR="00676A2D" w:rsidRPr="00F26150" w:rsidRDefault="00676A2D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Assinatura do Solicitante</w:t>
            </w:r>
          </w:p>
        </w:tc>
        <w:tc>
          <w:tcPr>
            <w:tcW w:w="4540" w:type="dxa"/>
            <w:gridSpan w:val="5"/>
            <w:tcBorders>
              <w:top w:val="single" w:sz="4" w:space="0" w:color="8DB3E2" w:themeColor="text2" w:themeTint="66"/>
            </w:tcBorders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Aprovação ICETI:</w:t>
            </w:r>
          </w:p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Ludhiana Ethel de Matos </w:t>
            </w:r>
            <w:r w:rsidR="00184125">
              <w:rPr>
                <w:rFonts w:ascii="Segoe UI" w:hAnsi="Segoe UI" w:cs="Segoe UI"/>
                <w:b/>
                <w:sz w:val="18"/>
                <w:szCs w:val="18"/>
              </w:rPr>
              <w:t>Garbugio</w:t>
            </w:r>
          </w:p>
          <w:p w:rsidR="002B4616" w:rsidRPr="00F26150" w:rsidRDefault="002B4616" w:rsidP="008B117C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i/>
                <w:sz w:val="18"/>
                <w:szCs w:val="18"/>
              </w:rPr>
              <w:t>Presidente ICETI</w:t>
            </w:r>
          </w:p>
        </w:tc>
        <w:tc>
          <w:tcPr>
            <w:tcW w:w="230" w:type="dxa"/>
          </w:tcPr>
          <w:p w:rsidR="002B4616" w:rsidRPr="00F26150" w:rsidRDefault="002B4616" w:rsidP="008B1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2B4616" w:rsidRPr="00F26150" w:rsidRDefault="002B4616" w:rsidP="002B4616">
      <w:pPr>
        <w:rPr>
          <w:rFonts w:ascii="Segoe UI" w:hAnsi="Segoe UI" w:cs="Segoe UI"/>
          <w:sz w:val="17"/>
          <w:szCs w:val="17"/>
        </w:rPr>
      </w:pPr>
      <w:r w:rsidRPr="00F26150">
        <w:rPr>
          <w:rFonts w:ascii="Segoe UI" w:hAnsi="Segoe UI" w:cs="Segoe UI"/>
          <w:sz w:val="17"/>
          <w:szCs w:val="17"/>
        </w:rPr>
        <w:t>* inserir o número da nota fiscal, geralmente localiza-se do lado direito superior da nota. Quando recibo, digitar recibo.</w:t>
      </w:r>
    </w:p>
    <w:p w:rsidR="002B4616" w:rsidRPr="00F26150" w:rsidRDefault="002B4616" w:rsidP="002B4616">
      <w:pPr>
        <w:rPr>
          <w:rFonts w:ascii="Segoe UI" w:hAnsi="Segoe UI" w:cs="Segoe UI"/>
          <w:sz w:val="20"/>
          <w:szCs w:val="20"/>
          <w:highlight w:val="yellow"/>
          <w:u w:val="single"/>
        </w:rPr>
      </w:pPr>
    </w:p>
    <w:p w:rsidR="002B4616" w:rsidRPr="00F26150" w:rsidRDefault="002B4616" w:rsidP="002B4616">
      <w:pPr>
        <w:rPr>
          <w:rFonts w:ascii="Segoe UI" w:hAnsi="Segoe UI" w:cs="Segoe UI"/>
          <w:sz w:val="17"/>
          <w:szCs w:val="17"/>
          <w:highlight w:val="yellow"/>
        </w:rPr>
      </w:pPr>
    </w:p>
    <w:p w:rsidR="002B4616" w:rsidRDefault="002B4616" w:rsidP="002B4616">
      <w:pPr>
        <w:rPr>
          <w:rFonts w:ascii="Segoe UI" w:hAnsi="Segoe UI" w:cs="Segoe UI"/>
          <w:sz w:val="17"/>
          <w:szCs w:val="17"/>
          <w:highlight w:val="yellow"/>
        </w:rPr>
      </w:pPr>
    </w:p>
    <w:p w:rsidR="002B4616" w:rsidRPr="00F26150" w:rsidRDefault="002B4616" w:rsidP="002B4616">
      <w:pPr>
        <w:rPr>
          <w:rFonts w:ascii="Segoe UI" w:hAnsi="Segoe UI" w:cs="Segoe UI"/>
          <w:sz w:val="17"/>
          <w:szCs w:val="17"/>
          <w:highlight w:val="yellow"/>
        </w:rPr>
      </w:pPr>
    </w:p>
    <w:p w:rsidR="002B4616" w:rsidRPr="00F26150" w:rsidRDefault="002B4616" w:rsidP="002B4616">
      <w:pPr>
        <w:shd w:val="clear" w:color="auto" w:fill="C6D9F1"/>
        <w:rPr>
          <w:rFonts w:ascii="Segoe UI" w:hAnsi="Segoe UI" w:cs="Segoe UI"/>
        </w:rPr>
      </w:pPr>
      <w:r w:rsidRPr="00F26150">
        <w:rPr>
          <w:rFonts w:ascii="Segoe UI" w:hAnsi="Segoe UI" w:cs="Segoe UI"/>
        </w:rPr>
        <w:t xml:space="preserve">Para o </w:t>
      </w:r>
      <w:r w:rsidRPr="00F26150">
        <w:rPr>
          <w:rFonts w:ascii="Segoe UI" w:hAnsi="Segoe UI" w:cs="Segoe UI"/>
          <w:b/>
          <w:u w:val="single"/>
        </w:rPr>
        <w:t>R</w:t>
      </w:r>
      <w:r w:rsidRPr="00F26150">
        <w:rPr>
          <w:rFonts w:ascii="Segoe UI" w:hAnsi="Segoe UI" w:cs="Segoe UI"/>
          <w:u w:val="single"/>
        </w:rPr>
        <w:t xml:space="preserve">eembolso das </w:t>
      </w:r>
      <w:r w:rsidRPr="00F26150">
        <w:rPr>
          <w:rFonts w:ascii="Segoe UI" w:hAnsi="Segoe UI" w:cs="Segoe UI"/>
          <w:b/>
          <w:u w:val="single"/>
        </w:rPr>
        <w:t>D</w:t>
      </w:r>
      <w:r w:rsidRPr="00F26150">
        <w:rPr>
          <w:rFonts w:ascii="Segoe UI" w:hAnsi="Segoe UI" w:cs="Segoe UI"/>
          <w:u w:val="single"/>
        </w:rPr>
        <w:t>espesas</w:t>
      </w:r>
      <w:r w:rsidRPr="00F26150">
        <w:rPr>
          <w:rFonts w:ascii="Segoe UI" w:hAnsi="Segoe UI" w:cs="Segoe UI"/>
        </w:rPr>
        <w:t>, preencher as informações abaixo para depósito do valor:</w:t>
      </w:r>
    </w:p>
    <w:p w:rsidR="002B4616" w:rsidRPr="00F26150" w:rsidRDefault="002B4616" w:rsidP="002B4616">
      <w:pPr>
        <w:rPr>
          <w:rFonts w:ascii="Segoe UI" w:hAnsi="Segoe UI" w:cs="Segoe UI"/>
          <w:sz w:val="17"/>
          <w:szCs w:val="17"/>
          <w:highlight w:val="yellow"/>
        </w:rPr>
      </w:pP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231"/>
        <w:gridCol w:w="2061"/>
        <w:gridCol w:w="2198"/>
        <w:gridCol w:w="2766"/>
        <w:gridCol w:w="372"/>
      </w:tblGrid>
      <w:tr w:rsidR="002B4616" w:rsidRPr="002B4616" w:rsidTr="002B4616">
        <w:tc>
          <w:tcPr>
            <w:tcW w:w="2272" w:type="dxa"/>
            <w:shd w:val="clear" w:color="auto" w:fill="auto"/>
          </w:tcPr>
          <w:p w:rsidR="002B4616" w:rsidRPr="002B4616" w:rsidRDefault="002B4616" w:rsidP="008B117C">
            <w:pPr>
              <w:spacing w:before="60" w:after="6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:rsidR="002B4616" w:rsidRPr="002B4616" w:rsidRDefault="002B4616" w:rsidP="008B117C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:rsidR="002B4616" w:rsidRPr="002B4616" w:rsidRDefault="002B4616" w:rsidP="008B117C">
            <w:pPr>
              <w:spacing w:before="60" w:after="60"/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2B4616" w:rsidRPr="00F26150" w:rsidTr="002B4616">
        <w:tc>
          <w:tcPr>
            <w:tcW w:w="2272" w:type="dxa"/>
          </w:tcPr>
          <w:p w:rsidR="002B4616" w:rsidRPr="00F26150" w:rsidRDefault="002B4616" w:rsidP="008B117C">
            <w:pPr>
              <w:spacing w:before="60" w:after="60"/>
              <w:rPr>
                <w:rFonts w:ascii="Segoe UI" w:hAnsi="Segoe UI" w:cs="Segoe UI"/>
                <w:sz w:val="17"/>
                <w:szCs w:val="17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Nome do Banco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7205" w:type="dxa"/>
            <w:gridSpan w:val="3"/>
            <w:shd w:val="clear" w:color="auto" w:fill="DBE5F1" w:themeFill="accent1" w:themeFillTint="33"/>
            <w:vAlign w:val="center"/>
          </w:tcPr>
          <w:p w:rsidR="002B4616" w:rsidRPr="00F26150" w:rsidRDefault="002B4616" w:rsidP="00676A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7" w:type="dxa"/>
          </w:tcPr>
          <w:p w:rsidR="002B4616" w:rsidRPr="00F26150" w:rsidRDefault="002B4616" w:rsidP="008B117C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4616" w:rsidRPr="00F26150" w:rsidTr="002B4616">
        <w:tc>
          <w:tcPr>
            <w:tcW w:w="9854" w:type="dxa"/>
            <w:gridSpan w:val="5"/>
            <w:vAlign w:val="center"/>
          </w:tcPr>
          <w:p w:rsidR="002B4616" w:rsidRPr="00F26150" w:rsidRDefault="002B4616" w:rsidP="002B4616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2B4616" w:rsidRPr="00F26150" w:rsidTr="002B4616">
        <w:tc>
          <w:tcPr>
            <w:tcW w:w="2272" w:type="dxa"/>
          </w:tcPr>
          <w:p w:rsidR="002B4616" w:rsidRPr="00F26150" w:rsidRDefault="002B4616" w:rsidP="008B117C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Número da Agência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120" w:type="dxa"/>
            <w:shd w:val="clear" w:color="auto" w:fill="DBE5F1" w:themeFill="accent1" w:themeFillTint="33"/>
            <w:vAlign w:val="center"/>
          </w:tcPr>
          <w:p w:rsidR="002B4616" w:rsidRPr="00F26150" w:rsidRDefault="002B4616" w:rsidP="002B4616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2B4616" w:rsidRPr="00F26150" w:rsidRDefault="002B4616" w:rsidP="002B4616">
            <w:pPr>
              <w:spacing w:before="60" w:after="6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20"/>
                <w:szCs w:val="20"/>
              </w:rPr>
              <w:t>Número da Conta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48" w:type="dxa"/>
            <w:shd w:val="clear" w:color="auto" w:fill="DBE5F1" w:themeFill="accent1" w:themeFillTint="33"/>
            <w:vAlign w:val="center"/>
          </w:tcPr>
          <w:p w:rsidR="002B4616" w:rsidRPr="00F26150" w:rsidRDefault="002B4616" w:rsidP="002B4616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7" w:type="dxa"/>
          </w:tcPr>
          <w:p w:rsidR="002B4616" w:rsidRPr="00F26150" w:rsidRDefault="002B4616" w:rsidP="008B117C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4616" w:rsidRPr="00F26150" w:rsidTr="002B4616">
        <w:tc>
          <w:tcPr>
            <w:tcW w:w="9854" w:type="dxa"/>
            <w:gridSpan w:val="5"/>
            <w:vAlign w:val="center"/>
          </w:tcPr>
          <w:p w:rsidR="002B4616" w:rsidRPr="00F26150" w:rsidRDefault="002B4616" w:rsidP="002B46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2B4616" w:rsidRPr="00F26150" w:rsidTr="002B4616">
        <w:tc>
          <w:tcPr>
            <w:tcW w:w="2272" w:type="dxa"/>
          </w:tcPr>
          <w:p w:rsidR="002B4616" w:rsidRPr="00F26150" w:rsidRDefault="002B4616" w:rsidP="008B117C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  <w:tc>
          <w:tcPr>
            <w:tcW w:w="7205" w:type="dxa"/>
            <w:gridSpan w:val="3"/>
            <w:shd w:val="clear" w:color="auto" w:fill="DBE5F1" w:themeFill="accent1" w:themeFillTint="33"/>
            <w:vAlign w:val="center"/>
          </w:tcPr>
          <w:p w:rsidR="002B4616" w:rsidRPr="00F26150" w:rsidRDefault="00674731" w:rsidP="00676A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</w:t>
            </w:r>
            <w:r w:rsidR="00676A2D">
              <w:rPr>
                <w:rFonts w:ascii="Segoe UI" w:hAnsi="Segoe UI" w:cs="Segoe U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7" w:type="dxa"/>
          </w:tcPr>
          <w:p w:rsidR="002B4616" w:rsidRPr="00F26150" w:rsidRDefault="002B4616" w:rsidP="008B117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4616" w:rsidRPr="00F26150" w:rsidTr="002B4616">
        <w:tc>
          <w:tcPr>
            <w:tcW w:w="9854" w:type="dxa"/>
            <w:gridSpan w:val="5"/>
          </w:tcPr>
          <w:p w:rsidR="002B4616" w:rsidRPr="00F26150" w:rsidRDefault="002B4616" w:rsidP="008B117C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:rsidR="002B4616" w:rsidRDefault="002B4616" w:rsidP="002B4616"/>
    <w:p w:rsidR="002B4616" w:rsidRDefault="002B4616" w:rsidP="00A17C1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A17C14" w:rsidRDefault="00A17C14" w:rsidP="00A17C1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7F3463" w:rsidRPr="006F702C" w:rsidRDefault="00A17C14" w:rsidP="002B4616">
      <w:pPr>
        <w:pStyle w:val="NormalWeb"/>
        <w:spacing w:before="0" w:beforeAutospacing="0" w:after="0" w:afterAutospacing="0"/>
        <w:jc w:val="right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 w:rsidR="002B4616" w:rsidRPr="00A17C14">
        <w:rPr>
          <w:rFonts w:ascii="Segoe UI" w:hAnsi="Segoe UI" w:cs="Segoe UI"/>
          <w:b/>
          <w:color w:val="auto"/>
          <w:sz w:val="20"/>
          <w:szCs w:val="20"/>
        </w:rPr>
        <w:t>Data</w:t>
      </w:r>
      <w:r w:rsidR="002B4616">
        <w:rPr>
          <w:rFonts w:ascii="Segoe UI" w:hAnsi="Segoe UI" w:cs="Segoe UI"/>
          <w:color w:val="auto"/>
          <w:sz w:val="20"/>
          <w:szCs w:val="20"/>
        </w:rPr>
        <w:t xml:space="preserve">: </w:t>
      </w:r>
      <w:r w:rsidR="00676A2D">
        <w:rPr>
          <w:rFonts w:ascii="Segoe UI" w:hAnsi="Segoe UI" w:cs="Segoe UI"/>
          <w:color w:val="auto"/>
          <w:sz w:val="20"/>
          <w:szCs w:val="20"/>
        </w:rPr>
        <w:t>___</w:t>
      </w:r>
      <w:r w:rsidR="002B4616" w:rsidRPr="00A17C14">
        <w:rPr>
          <w:rFonts w:ascii="Segoe UI" w:hAnsi="Segoe UI" w:cs="Segoe UI"/>
          <w:color w:val="auto"/>
          <w:sz w:val="20"/>
          <w:szCs w:val="20"/>
          <w:u w:val="single"/>
        </w:rPr>
        <w:t xml:space="preserve">/ </w:t>
      </w:r>
      <w:r w:rsidR="00676A2D">
        <w:rPr>
          <w:rFonts w:ascii="Segoe UI" w:hAnsi="Segoe UI" w:cs="Segoe UI"/>
          <w:color w:val="auto"/>
          <w:sz w:val="20"/>
          <w:szCs w:val="20"/>
          <w:u w:val="single"/>
        </w:rPr>
        <w:t>____</w:t>
      </w:r>
      <w:r w:rsidR="002B4616" w:rsidRPr="00A17C14">
        <w:rPr>
          <w:rFonts w:ascii="Segoe UI" w:hAnsi="Segoe UI" w:cs="Segoe UI"/>
          <w:color w:val="auto"/>
          <w:sz w:val="20"/>
          <w:szCs w:val="20"/>
          <w:u w:val="single"/>
        </w:rPr>
        <w:t xml:space="preserve"> / </w:t>
      </w:r>
      <w:r w:rsidR="00676A2D">
        <w:rPr>
          <w:rFonts w:ascii="Segoe UI" w:hAnsi="Segoe UI" w:cs="Segoe UI"/>
          <w:color w:val="auto"/>
          <w:sz w:val="20"/>
          <w:szCs w:val="20"/>
          <w:u w:val="single"/>
        </w:rPr>
        <w:t>_____</w:t>
      </w:r>
    </w:p>
    <w:sectPr w:rsidR="007F3463" w:rsidRPr="006F702C" w:rsidSect="00A17C14">
      <w:headerReference w:type="default" r:id="rId7"/>
      <w:footerReference w:type="default" r:id="rId8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DF" w:rsidRDefault="005262DF" w:rsidP="003A06B7">
      <w:r>
        <w:separator/>
      </w:r>
    </w:p>
  </w:endnote>
  <w:endnote w:type="continuationSeparator" w:id="0">
    <w:p w:rsidR="005262DF" w:rsidRDefault="005262DF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B7" w:rsidRPr="003A06B7" w:rsidRDefault="003A06B7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 xml:space="preserve">Av. </w:t>
    </w:r>
    <w:proofErr w:type="spellStart"/>
    <w:r w:rsidRPr="00D03F19">
      <w:rPr>
        <w:rFonts w:ascii="Tunga" w:hAnsi="Tunga" w:cs="Tunga"/>
        <w:bCs/>
        <w:color w:val="808080"/>
        <w:sz w:val="16"/>
        <w:szCs w:val="16"/>
      </w:rPr>
      <w:t>Guedner</w:t>
    </w:r>
    <w:proofErr w:type="spellEnd"/>
    <w:r w:rsidRPr="00D03F19">
      <w:rPr>
        <w:rFonts w:ascii="Tunga" w:hAnsi="Tunga" w:cs="Tunga"/>
        <w:bCs/>
        <w:color w:val="808080"/>
        <w:sz w:val="16"/>
        <w:szCs w:val="16"/>
      </w:rPr>
      <w:t>, 1</w:t>
    </w:r>
    <w:r w:rsidR="008E5264"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 w:rsidR="00A10B9E">
      <w:rPr>
        <w:rFonts w:ascii="Tunga" w:hAnsi="Tunga" w:cs="Tunga"/>
        <w:bCs/>
        <w:color w:val="808080"/>
        <w:sz w:val="16"/>
        <w:szCs w:val="16"/>
      </w:rPr>
      <w:t>390</w:t>
    </w:r>
    <w:r w:rsidR="00581887">
      <w:rPr>
        <w:rFonts w:ascii="Tunga" w:hAnsi="Tunga" w:cs="Tunga"/>
        <w:bCs/>
        <w:color w:val="808080"/>
        <w:sz w:val="16"/>
        <w:szCs w:val="16"/>
      </w:rPr>
      <w:t xml:space="preserve">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|  </w:t>
    </w:r>
    <w:r>
      <w:rPr>
        <w:rFonts w:ascii="Tunga" w:hAnsi="Tunga" w:cs="Tunga"/>
        <w:bCs/>
        <w:color w:val="808080"/>
        <w:sz w:val="16"/>
        <w:szCs w:val="16"/>
      </w:rPr>
      <w:t>Bloco 11 – 5º andar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 w:rsidRPr="00A55A36">
      <w:rPr>
        <w:rFonts w:ascii="Tunga" w:hAnsi="Tunga" w:cs="Tunga"/>
        <w:bCs/>
        <w:color w:val="3A7DCE"/>
        <w:sz w:val="16"/>
        <w:szCs w:val="16"/>
      </w:rPr>
      <w:t>www.unicesumar.edu.br</w:t>
    </w:r>
    <w:r>
      <w:rPr>
        <w:rFonts w:ascii="Tunga" w:hAnsi="Tunga" w:cs="Tunga"/>
        <w:bCs/>
        <w:color w:val="3A7DCE"/>
        <w:sz w:val="16"/>
        <w:szCs w:val="16"/>
      </w:rPr>
      <w:t>/iceti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>
      <w:rPr>
        <w:rFonts w:ascii="Tunga" w:hAnsi="Tunga" w:cs="Tunga"/>
        <w:bCs/>
        <w:color w:val="808080"/>
        <w:sz w:val="16"/>
        <w:szCs w:val="16"/>
      </w:rPr>
      <w:t>iceti</w:t>
    </w:r>
    <w:r w:rsidRPr="00D03F19">
      <w:rPr>
        <w:rFonts w:ascii="Tunga" w:hAnsi="Tunga" w:cs="Tunga"/>
        <w:bCs/>
        <w:color w:val="808080"/>
        <w:sz w:val="16"/>
        <w:szCs w:val="16"/>
      </w:rPr>
      <w:t>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DF" w:rsidRDefault="005262DF" w:rsidP="003A06B7">
      <w:r>
        <w:separator/>
      </w:r>
    </w:p>
  </w:footnote>
  <w:footnote w:type="continuationSeparator" w:id="0">
    <w:p w:rsidR="005262DF" w:rsidRDefault="005262DF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87" w:rsidRPr="00581887" w:rsidRDefault="005D20A1" w:rsidP="00581887">
    <w:pPr>
      <w:pStyle w:val="Cabealho"/>
      <w:rPr>
        <w:rFonts w:ascii="Segoe UI" w:hAnsi="Segoe UI" w:cs="Segoe UI"/>
        <w:b/>
      </w:rPr>
    </w:pPr>
    <w:r w:rsidRPr="00581887"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A77AA1" wp14:editId="661856AA">
              <wp:simplePos x="0" y="0"/>
              <wp:positionH relativeFrom="margin">
                <wp:posOffset>5226685</wp:posOffset>
              </wp:positionH>
              <wp:positionV relativeFrom="margin">
                <wp:posOffset>-701675</wp:posOffset>
              </wp:positionV>
              <wp:extent cx="993775" cy="651510"/>
              <wp:effectExtent l="0" t="0" r="0" b="0"/>
              <wp:wrapThrough wrapText="bothSides">
                <wp:wrapPolygon edited="0">
                  <wp:start x="926" y="0"/>
                  <wp:lineTo x="926" y="20903"/>
                  <wp:lineTo x="20375" y="20903"/>
                  <wp:lineTo x="20375" y="0"/>
                  <wp:lineTo x="926" y="0"/>
                </wp:wrapPolygon>
              </wp:wrapThrough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651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06B7" w:rsidRDefault="00581887" w:rsidP="003A06B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22CA26" wp14:editId="4CB1E434">
                                <wp:extent cx="1140811" cy="564543"/>
                                <wp:effectExtent l="0" t="0" r="2540" b="698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85" cy="5646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AA77AA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11.55pt;margin-top:-55.25pt;width:78.25pt;height:51.3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" filled="f" stroked="f" strokeweight=".5pt">
              <v:textbox style="mso-fit-shape-to-text:t">
                <w:txbxContent>
                  <w:p w:rsidR="003A06B7" w:rsidRDefault="00581887" w:rsidP="003A06B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22CA26" wp14:editId="4CB1E434">
                          <wp:extent cx="1140811" cy="564543"/>
                          <wp:effectExtent l="0" t="0" r="2540" b="698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85" cy="564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581887" w:rsidRPr="00581887">
      <w:rPr>
        <w:rFonts w:ascii="Segoe UI" w:hAnsi="Segoe UI" w:cs="Segoe UI"/>
        <w:b/>
      </w:rPr>
      <w:t xml:space="preserve">Instituto </w:t>
    </w:r>
    <w:proofErr w:type="spellStart"/>
    <w:r w:rsidR="00581887" w:rsidRPr="00581887">
      <w:rPr>
        <w:rFonts w:ascii="Segoe UI" w:hAnsi="Segoe UI" w:cs="Segoe UI"/>
        <w:b/>
      </w:rPr>
      <w:t>Cesumar</w:t>
    </w:r>
    <w:proofErr w:type="spellEnd"/>
    <w:r w:rsidR="00581887" w:rsidRPr="00581887">
      <w:rPr>
        <w:rFonts w:ascii="Segoe UI" w:hAnsi="Segoe UI" w:cs="Segoe UI"/>
        <w:b/>
      </w:rPr>
      <w:t xml:space="preserve"> de Ciência, Tecnologia e Inovação</w:t>
    </w:r>
  </w:p>
  <w:p w:rsidR="003A06B7" w:rsidRDefault="00F86F8C" w:rsidP="00581887">
    <w:pPr>
      <w:pStyle w:val="Cabealho"/>
      <w:rPr>
        <w:rFonts w:ascii="Segoe UI" w:hAnsi="Segoe UI" w:cs="Segoe UI"/>
        <w:color w:val="404040" w:themeColor="text1" w:themeTint="BF"/>
        <w:sz w:val="14"/>
        <w:szCs w:val="14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  <w:p w:rsidR="005D20A1" w:rsidRPr="005D20A1" w:rsidRDefault="005D20A1" w:rsidP="00581887">
    <w:pPr>
      <w:pStyle w:val="Cabealho"/>
      <w:rPr>
        <w:rFonts w:ascii="Segoe UI" w:hAnsi="Segoe UI" w:cs="Segoe U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9E2"/>
    <w:multiLevelType w:val="hybridMultilevel"/>
    <w:tmpl w:val="BF0E016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194D"/>
    <w:multiLevelType w:val="hybridMultilevel"/>
    <w:tmpl w:val="B73630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B2EF3"/>
    <w:multiLevelType w:val="hybridMultilevel"/>
    <w:tmpl w:val="D1F09D24"/>
    <w:lvl w:ilvl="0" w:tplc="948082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367C6"/>
    <w:multiLevelType w:val="hybridMultilevel"/>
    <w:tmpl w:val="B3183A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10357"/>
    <w:rsid w:val="000328FE"/>
    <w:rsid w:val="000E22A2"/>
    <w:rsid w:val="00110B9C"/>
    <w:rsid w:val="00184125"/>
    <w:rsid w:val="001F7194"/>
    <w:rsid w:val="002B4616"/>
    <w:rsid w:val="002C201D"/>
    <w:rsid w:val="002E2706"/>
    <w:rsid w:val="003351E3"/>
    <w:rsid w:val="003A06B7"/>
    <w:rsid w:val="003F00CE"/>
    <w:rsid w:val="005262DF"/>
    <w:rsid w:val="00551C3A"/>
    <w:rsid w:val="00581887"/>
    <w:rsid w:val="005A3F47"/>
    <w:rsid w:val="005D20A1"/>
    <w:rsid w:val="005E16F4"/>
    <w:rsid w:val="0064411B"/>
    <w:rsid w:val="00674731"/>
    <w:rsid w:val="00676A2D"/>
    <w:rsid w:val="00680612"/>
    <w:rsid w:val="006B4B5B"/>
    <w:rsid w:val="006F702C"/>
    <w:rsid w:val="007422B5"/>
    <w:rsid w:val="007F3463"/>
    <w:rsid w:val="008464F5"/>
    <w:rsid w:val="008937B5"/>
    <w:rsid w:val="008E5264"/>
    <w:rsid w:val="008F6EB5"/>
    <w:rsid w:val="00A10B9E"/>
    <w:rsid w:val="00A17C14"/>
    <w:rsid w:val="00AD0DCE"/>
    <w:rsid w:val="00B12326"/>
    <w:rsid w:val="00B202C1"/>
    <w:rsid w:val="00B962D2"/>
    <w:rsid w:val="00BB0B76"/>
    <w:rsid w:val="00BD7C78"/>
    <w:rsid w:val="00BF328D"/>
    <w:rsid w:val="00C06697"/>
    <w:rsid w:val="00C373F3"/>
    <w:rsid w:val="00CF2138"/>
    <w:rsid w:val="00CF24CB"/>
    <w:rsid w:val="00D87852"/>
    <w:rsid w:val="00E9455A"/>
    <w:rsid w:val="00EB5424"/>
    <w:rsid w:val="00F26150"/>
    <w:rsid w:val="00F64647"/>
    <w:rsid w:val="00F81FBE"/>
    <w:rsid w:val="00F8473C"/>
    <w:rsid w:val="00F86F8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35F2EC-9DA7-40E9-B472-81B88653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51C3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464F5"/>
    <w:pPr>
      <w:ind w:left="720"/>
      <w:contextualSpacing/>
    </w:pPr>
  </w:style>
  <w:style w:type="table" w:styleId="Tabelacomgrade">
    <w:name w:val="Table Grid"/>
    <w:basedOn w:val="Tabelanormal"/>
    <w:uiPriority w:val="59"/>
    <w:rsid w:val="00FF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D0DCE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AD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Leila Regina do Nascimento</cp:lastModifiedBy>
  <cp:revision>2</cp:revision>
  <cp:lastPrinted>2017-01-25T11:19:00Z</cp:lastPrinted>
  <dcterms:created xsi:type="dcterms:W3CDTF">2022-02-01T13:13:00Z</dcterms:created>
  <dcterms:modified xsi:type="dcterms:W3CDTF">2022-02-01T13:13:00Z</dcterms:modified>
</cp:coreProperties>
</file>